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66D" w:rsidRPr="00890BCC" w:rsidRDefault="0074466D" w:rsidP="00CC2721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1</w:t>
      </w: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Свекла отварная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предприятий общественного питания 1996 г.стр564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0"/>
        <w:gridCol w:w="1390"/>
        <w:gridCol w:w="1175"/>
        <w:gridCol w:w="1419"/>
        <w:gridCol w:w="1279"/>
        <w:gridCol w:w="1312"/>
        <w:gridCol w:w="1189"/>
        <w:gridCol w:w="1312"/>
        <w:gridCol w:w="1189"/>
      </w:tblGrid>
      <w:tr w:rsidR="0074466D" w:rsidRPr="0054102C">
        <w:tc>
          <w:tcPr>
            <w:tcW w:w="2120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0265" w:type="dxa"/>
            <w:gridSpan w:val="8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120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65" w:type="dxa"/>
            <w:gridSpan w:val="8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120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0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1175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419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1279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12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Свекла до 101</w:t>
            </w:r>
          </w:p>
        </w:tc>
        <w:tc>
          <w:tcPr>
            <w:tcW w:w="139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  <w:tc>
          <w:tcPr>
            <w:tcW w:w="117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41</w:t>
            </w:r>
          </w:p>
        </w:tc>
        <w:tc>
          <w:tcPr>
            <w:tcW w:w="1419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64</w:t>
            </w:r>
          </w:p>
        </w:tc>
        <w:tc>
          <w:tcPr>
            <w:tcW w:w="1279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76,8</w:t>
            </w: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61,2</w:t>
            </w:r>
          </w:p>
        </w:tc>
        <w:tc>
          <w:tcPr>
            <w:tcW w:w="131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9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466D" w:rsidRPr="0054102C">
        <w:tc>
          <w:tcPr>
            <w:tcW w:w="212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Свекла с1.01</w:t>
            </w:r>
          </w:p>
        </w:tc>
        <w:tc>
          <w:tcPr>
            <w:tcW w:w="139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7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9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1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9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466D" w:rsidRPr="0054102C">
        <w:tc>
          <w:tcPr>
            <w:tcW w:w="2120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139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141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74466D" w:rsidRPr="0054102C">
        <w:tc>
          <w:tcPr>
            <w:tcW w:w="212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139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0,8</w:t>
            </w:r>
          </w:p>
        </w:tc>
        <w:tc>
          <w:tcPr>
            <w:tcW w:w="141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1,33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0,8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466D" w:rsidRPr="0054102C">
        <w:tc>
          <w:tcPr>
            <w:tcW w:w="212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139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</w:t>
            </w:r>
          </w:p>
        </w:tc>
        <w:tc>
          <w:tcPr>
            <w:tcW w:w="141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0,16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466D" w:rsidRPr="0054102C">
        <w:tc>
          <w:tcPr>
            <w:tcW w:w="212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139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4,3</w:t>
            </w:r>
          </w:p>
        </w:tc>
        <w:tc>
          <w:tcPr>
            <w:tcW w:w="141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7,16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4,3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466D" w:rsidRPr="0054102C">
        <w:tc>
          <w:tcPr>
            <w:tcW w:w="212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139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141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466D" w:rsidRPr="0054102C">
        <w:tc>
          <w:tcPr>
            <w:tcW w:w="212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139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1,22</w:t>
            </w:r>
          </w:p>
        </w:tc>
        <w:tc>
          <w:tcPr>
            <w:tcW w:w="141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1,22</w:t>
            </w:r>
          </w:p>
        </w:tc>
        <w:tc>
          <w:tcPr>
            <w:tcW w:w="131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>Свеклу промывают, отваривают, охлаждают, очищают от кожицы и нарезают.</w:t>
      </w:r>
    </w:p>
    <w:p w:rsidR="0074466D" w:rsidRDefault="0074466D" w:rsidP="00F6211C">
      <w:pPr>
        <w:spacing w:after="200" w:line="276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Требования к качеству: Овощи сохраняют форму нарезки, консистенция мягкая, сочная, цвет- темно-малиновый, вкус и запах свойственный свекле.</w:t>
      </w: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2</w:t>
      </w: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блюда</w:t>
      </w:r>
      <w:r w:rsidRPr="00F6211C">
        <w:rPr>
          <w:rFonts w:ascii="Times New Roman" w:hAnsi="Times New Roman" w:cs="Times New Roman"/>
          <w:b/>
          <w:bCs/>
          <w:lang w:eastAsia="ru-RU"/>
        </w:rPr>
        <w:t>:  Огурцы соленые порционно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предприятий общественного питания 1996 г.стр 563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5"/>
        <w:gridCol w:w="1042"/>
        <w:gridCol w:w="902"/>
        <w:gridCol w:w="1049"/>
        <w:gridCol w:w="926"/>
        <w:gridCol w:w="1024"/>
        <w:gridCol w:w="905"/>
        <w:gridCol w:w="1024"/>
        <w:gridCol w:w="905"/>
        <w:gridCol w:w="1055"/>
        <w:gridCol w:w="992"/>
      </w:tblGrid>
      <w:tr w:rsidR="0074466D" w:rsidRPr="0054102C">
        <w:tc>
          <w:tcPr>
            <w:tcW w:w="1795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9824" w:type="dxa"/>
            <w:gridSpan w:val="10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1795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824" w:type="dxa"/>
            <w:gridSpan w:val="10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1795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902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049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926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05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99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179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Огурцы соленые</w:t>
            </w:r>
          </w:p>
        </w:tc>
        <w:tc>
          <w:tcPr>
            <w:tcW w:w="104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72,8</w:t>
            </w:r>
          </w:p>
        </w:tc>
        <w:tc>
          <w:tcPr>
            <w:tcW w:w="90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104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109,2</w:t>
            </w:r>
          </w:p>
        </w:tc>
        <w:tc>
          <w:tcPr>
            <w:tcW w:w="926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1024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36,4</w:t>
            </w:r>
          </w:p>
        </w:tc>
        <w:tc>
          <w:tcPr>
            <w:tcW w:w="90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1024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54,6</w:t>
            </w:r>
          </w:p>
        </w:tc>
        <w:tc>
          <w:tcPr>
            <w:tcW w:w="90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105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99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4466D" w:rsidRPr="0054102C">
        <w:tc>
          <w:tcPr>
            <w:tcW w:w="179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26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4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4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5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66D" w:rsidRPr="0054102C">
        <w:tc>
          <w:tcPr>
            <w:tcW w:w="1795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104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104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6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30</w:t>
            </w:r>
          </w:p>
        </w:tc>
        <w:tc>
          <w:tcPr>
            <w:tcW w:w="105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4466D" w:rsidRPr="0054102C">
        <w:tc>
          <w:tcPr>
            <w:tcW w:w="1795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104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0,5</w:t>
            </w:r>
          </w:p>
        </w:tc>
        <w:tc>
          <w:tcPr>
            <w:tcW w:w="104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26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0,7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0,23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0,35</w:t>
            </w:r>
          </w:p>
        </w:tc>
        <w:tc>
          <w:tcPr>
            <w:tcW w:w="105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74466D" w:rsidRPr="0054102C">
        <w:tc>
          <w:tcPr>
            <w:tcW w:w="1795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104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</w:t>
            </w:r>
          </w:p>
        </w:tc>
        <w:tc>
          <w:tcPr>
            <w:tcW w:w="104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26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0,04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0,05</w:t>
            </w:r>
          </w:p>
        </w:tc>
        <w:tc>
          <w:tcPr>
            <w:tcW w:w="105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</w:tr>
      <w:tr w:rsidR="0074466D" w:rsidRPr="0054102C">
        <w:tc>
          <w:tcPr>
            <w:tcW w:w="1795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104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1,9</w:t>
            </w:r>
          </w:p>
        </w:tc>
        <w:tc>
          <w:tcPr>
            <w:tcW w:w="104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26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2,28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0,76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1,14</w:t>
            </w:r>
          </w:p>
        </w:tc>
        <w:tc>
          <w:tcPr>
            <w:tcW w:w="105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74466D" w:rsidRPr="0054102C">
        <w:tc>
          <w:tcPr>
            <w:tcW w:w="1795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104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04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26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4,8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7,2</w:t>
            </w:r>
          </w:p>
        </w:tc>
        <w:tc>
          <w:tcPr>
            <w:tcW w:w="105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74466D" w:rsidRPr="0054102C">
        <w:tc>
          <w:tcPr>
            <w:tcW w:w="1795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104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1,22</w:t>
            </w:r>
          </w:p>
        </w:tc>
        <w:tc>
          <w:tcPr>
            <w:tcW w:w="1049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6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02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7,5</w:t>
            </w:r>
          </w:p>
        </w:tc>
        <w:tc>
          <w:tcPr>
            <w:tcW w:w="105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>Огурцы нарезают ломтиками.</w:t>
      </w:r>
    </w:p>
    <w:p w:rsidR="0074466D" w:rsidRPr="00F6211C" w:rsidRDefault="0074466D" w:rsidP="00F6211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Требования к качеству: Огурцы сохраняют форму нарезки, консистенция сочная, цвет- темно-зеленый, вкус и запах свойственный соленым огурцам.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3</w:t>
      </w: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Морковь припущенная (протертая) с сахаром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Номер рецептуры: № 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предприятий общественного питания 1996 г.стр 564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0"/>
        <w:gridCol w:w="2087"/>
        <w:gridCol w:w="2088"/>
        <w:gridCol w:w="2088"/>
        <w:gridCol w:w="2087"/>
        <w:gridCol w:w="2088"/>
        <w:gridCol w:w="2088"/>
      </w:tblGrid>
      <w:tr w:rsidR="0074466D" w:rsidRPr="0054102C">
        <w:tc>
          <w:tcPr>
            <w:tcW w:w="2260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526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60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50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76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60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8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6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 с01.01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53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66</w:t>
            </w:r>
          </w:p>
        </w:tc>
        <w:tc>
          <w:tcPr>
            <w:tcW w:w="208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</w:tr>
      <w:tr w:rsidR="0074466D" w:rsidRPr="0054102C">
        <w:tc>
          <w:tcPr>
            <w:tcW w:w="226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Сахар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5,00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5,00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40/2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50/2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60/5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0,5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0,6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0,7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0,12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0,15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7,6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9,4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11,7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31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46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1,5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1,8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2,3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>Морковь свежую промывают, очищают от кожицы, отваривают. Затем протирают через крупное сито или натирают на мелкой терке.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F6211C">
        <w:rPr>
          <w:rFonts w:ascii="Times New Roman" w:hAnsi="Times New Roman" w:cs="Times New Roman"/>
          <w:lang w:eastAsia="ru-RU"/>
        </w:rPr>
        <w:t>Пюреобразная масса оранжевого цвета. Консистенция в меру густая, однородная. Вкус и запах свойственны моркови.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4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блюда</w:t>
      </w:r>
      <w:r w:rsidRPr="00F6211C">
        <w:rPr>
          <w:rFonts w:ascii="Times New Roman" w:hAnsi="Times New Roman" w:cs="Times New Roman"/>
          <w:b/>
          <w:bCs/>
          <w:lang w:eastAsia="ru-RU"/>
        </w:rPr>
        <w:t>:  Морковь  с сахаром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11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</w:t>
      </w:r>
      <w:r>
        <w:rPr>
          <w:rFonts w:ascii="Times New Roman" w:hAnsi="Times New Roman" w:cs="Times New Roman"/>
          <w:lang w:eastAsia="ru-RU"/>
        </w:rPr>
        <w:t>вание сборника рецептур: Справочник</w:t>
      </w:r>
      <w:r w:rsidRPr="00F6211C">
        <w:rPr>
          <w:rFonts w:ascii="Times New Roman" w:hAnsi="Times New Roman" w:cs="Times New Roman"/>
          <w:lang w:eastAsia="ru-RU"/>
        </w:rPr>
        <w:t xml:space="preserve"> технологических нормативов, рецептур блюд и кулинарных изделий для школьных образовательных</w:t>
      </w:r>
      <w:r>
        <w:rPr>
          <w:rFonts w:ascii="Times New Roman" w:hAnsi="Times New Roman" w:cs="Times New Roman"/>
          <w:lang w:eastAsia="ru-RU"/>
        </w:rPr>
        <w:t xml:space="preserve"> учреждений 2003 г.г. Москва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0"/>
        <w:gridCol w:w="2087"/>
        <w:gridCol w:w="2088"/>
        <w:gridCol w:w="2088"/>
        <w:gridCol w:w="2087"/>
        <w:gridCol w:w="2088"/>
        <w:gridCol w:w="2088"/>
      </w:tblGrid>
      <w:tr w:rsidR="0074466D" w:rsidRPr="0054102C">
        <w:tc>
          <w:tcPr>
            <w:tcW w:w="2260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526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60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50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76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60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8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6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 до1.01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38,4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72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58</w:t>
            </w:r>
          </w:p>
        </w:tc>
      </w:tr>
      <w:tr w:rsidR="0074466D" w:rsidRPr="0054102C">
        <w:tc>
          <w:tcPr>
            <w:tcW w:w="226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 с01.01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51,1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38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76,6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58</w:t>
            </w:r>
          </w:p>
        </w:tc>
      </w:tr>
      <w:tr w:rsidR="0074466D" w:rsidRPr="0054102C">
        <w:tc>
          <w:tcPr>
            <w:tcW w:w="226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Сахар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0,5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0,7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0,03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0,05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4,2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6,3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28,5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0,77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1,15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>Морковь свежую промывают, очищают от кожицы, нарезают соломкой. При отпуске посыпают сахаром и перемешивают.</w:t>
      </w:r>
    </w:p>
    <w:p w:rsidR="0074466D" w:rsidRDefault="0074466D" w:rsidP="00FA307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Default="0074466D" w:rsidP="00FA307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A307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A307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4</w:t>
      </w:r>
    </w:p>
    <w:p w:rsidR="0074466D" w:rsidRPr="00F6211C" w:rsidRDefault="0074466D" w:rsidP="00FA307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A307D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блюда</w:t>
      </w:r>
      <w:r>
        <w:rPr>
          <w:rFonts w:ascii="Times New Roman" w:hAnsi="Times New Roman" w:cs="Times New Roman"/>
          <w:b/>
          <w:bCs/>
          <w:lang w:eastAsia="ru-RU"/>
        </w:rPr>
        <w:t>:  Морковь  свежая</w:t>
      </w:r>
    </w:p>
    <w:p w:rsidR="0074466D" w:rsidRPr="00F6211C" w:rsidRDefault="0074466D" w:rsidP="00FA307D">
      <w:pPr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Номер рецептуры: № </w:t>
      </w:r>
    </w:p>
    <w:p w:rsidR="0074466D" w:rsidRPr="00F6211C" w:rsidRDefault="0074466D" w:rsidP="00FA307D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: Сборник технологических нормативов, рецептур блюд и кулинарных изделий для предприятий общественного питания 1996 г.стр 564</w:t>
      </w:r>
    </w:p>
    <w:p w:rsidR="0074466D" w:rsidRPr="00F6211C" w:rsidRDefault="0074466D" w:rsidP="00FA307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0"/>
        <w:gridCol w:w="2087"/>
        <w:gridCol w:w="2088"/>
        <w:gridCol w:w="2088"/>
        <w:gridCol w:w="2087"/>
        <w:gridCol w:w="2088"/>
        <w:gridCol w:w="2088"/>
      </w:tblGrid>
      <w:tr w:rsidR="0074466D" w:rsidRPr="0054102C">
        <w:tc>
          <w:tcPr>
            <w:tcW w:w="2260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526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60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50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76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60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8" w:type="dxa"/>
            <w:vAlign w:val="center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6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 до1.01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</w:tr>
      <w:tr w:rsidR="0074466D" w:rsidRPr="0054102C">
        <w:tc>
          <w:tcPr>
            <w:tcW w:w="226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 с01.01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466D" w:rsidRPr="0054102C">
        <w:tc>
          <w:tcPr>
            <w:tcW w:w="226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0,5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0,8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0,04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0,06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2,8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4,1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74466D" w:rsidRPr="0054102C">
        <w:tc>
          <w:tcPr>
            <w:tcW w:w="2260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8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</w:tbl>
    <w:p w:rsidR="0074466D" w:rsidRPr="00F6211C" w:rsidRDefault="0074466D" w:rsidP="00FA307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A307D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>Морко</w:t>
      </w:r>
      <w:r>
        <w:rPr>
          <w:rFonts w:ascii="Times New Roman" w:hAnsi="Times New Roman" w:cs="Times New Roman"/>
          <w:lang w:eastAsia="ru-RU"/>
        </w:rPr>
        <w:t xml:space="preserve">вь свежую промывают, </w:t>
      </w:r>
      <w:r w:rsidRPr="00F6211C">
        <w:rPr>
          <w:rFonts w:ascii="Times New Roman" w:hAnsi="Times New Roman" w:cs="Times New Roman"/>
          <w:lang w:eastAsia="ru-RU"/>
        </w:rPr>
        <w:t>очищ</w:t>
      </w:r>
      <w:r>
        <w:rPr>
          <w:rFonts w:ascii="Times New Roman" w:hAnsi="Times New Roman" w:cs="Times New Roman"/>
          <w:lang w:eastAsia="ru-RU"/>
        </w:rPr>
        <w:t>ают от кожицы, ошпаривают, нарезают</w:t>
      </w:r>
      <w:r w:rsidRPr="00F6211C">
        <w:rPr>
          <w:rFonts w:ascii="Times New Roman" w:hAnsi="Times New Roman" w:cs="Times New Roman"/>
          <w:lang w:eastAsia="ru-RU"/>
        </w:rPr>
        <w:t xml:space="preserve">. </w:t>
      </w:r>
    </w:p>
    <w:p w:rsidR="0074466D" w:rsidRDefault="0074466D" w:rsidP="00FA307D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FA307D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FA307D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FA307D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FA307D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FA307D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A307D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5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3048F">
        <w:rPr>
          <w:rFonts w:ascii="Times New Roman" w:hAnsi="Times New Roman" w:cs="Times New Roman"/>
          <w:b/>
          <w:bCs/>
          <w:lang w:eastAsia="ru-RU"/>
        </w:rPr>
        <w:t>Свекла припущенная (протертая) с маслом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№таб. № 8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74466D" w:rsidRPr="0054102C">
        <w:tc>
          <w:tcPr>
            <w:tcW w:w="2293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Свекла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38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81,6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растительное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30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1,2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2,04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4,08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3,52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5,8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7,04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58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>Свеклу свежую отваривают, очищают от кожицы. Затем протирают через крупное сито или натирают на крупной терке.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6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Салат из свежей капусты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43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74466D" w:rsidRPr="0054102C">
        <w:tc>
          <w:tcPr>
            <w:tcW w:w="2293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Капуста свежая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81,2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65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65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99,00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79,00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6,3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5,00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7,50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6,00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Сахар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3,00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3,00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растительное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1,00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1,00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0,8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1,2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1,8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2,7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3,7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5,5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3,73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3,73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5,6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>Овощи хорошо промывают и очищают</w:t>
      </w:r>
      <w:r w:rsidRPr="00F6211C">
        <w:rPr>
          <w:rFonts w:ascii="Times New Roman" w:hAnsi="Times New Roman" w:cs="Times New Roman"/>
          <w:b/>
          <w:bCs/>
          <w:lang w:eastAsia="ru-RU"/>
        </w:rPr>
        <w:t xml:space="preserve">. </w:t>
      </w:r>
      <w:r w:rsidRPr="00F6211C">
        <w:rPr>
          <w:rFonts w:ascii="Times New Roman" w:hAnsi="Times New Roman" w:cs="Times New Roman"/>
          <w:lang w:eastAsia="ru-RU"/>
        </w:rPr>
        <w:t>Капусту шинкуют тонкой соломкой (1,5 х 15 мм), посыпают солью (15г на 1 кг) и нагревают при непрерывном помешивании не менее 2 мин при температуре 95-100 град. Морковь чистят, моют, ошпаривают, натирают на терке тонкой соломкой. Прогретую, охлажденную капусту смешивают  с морковью, добавляют сахар, масло растительное и перемешивают.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Температура подачи 14 С.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</w:t>
      </w:r>
      <w:r w:rsidRPr="00F6211C">
        <w:rPr>
          <w:rFonts w:ascii="Times New Roman" w:hAnsi="Times New Roman" w:cs="Times New Roman"/>
          <w:lang w:eastAsia="ru-RU"/>
        </w:rPr>
        <w:t>Нарезка овощей аккуратная, сохранившаяся. Окраска овощей  не изменилась. Аромат и вкус кисло-сладкий, свойственный входящим в салат продуктам, в меру соленый.</w:t>
      </w: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7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Салат из моркови с курагой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55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Справочник рецептуры блюд для питания учащихся образовательных учреждений г. Москвы, выпуск 4, 2003 (далее справ. .2003)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74466D" w:rsidRPr="0054102C">
        <w:tc>
          <w:tcPr>
            <w:tcW w:w="2293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Морковьдо 1.01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33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66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 с1.01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Сахар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курага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5,5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5,3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8,2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0,73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1,1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0,07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7,2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11,1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0,49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0,73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>Промытую, очищенную морковь нарезают соломкой. Курагу или изюм перебирают, тщательно промывают, замачивают, а затем ошпаривают. Изюм или мелко нарезанную курагу соединяют с натертой морковью. При отпуске посыпают сахаром и перемешивают.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Температура подачи 14 С.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</w:t>
      </w:r>
      <w:r w:rsidRPr="00F6211C">
        <w:rPr>
          <w:rFonts w:ascii="Times New Roman" w:hAnsi="Times New Roman" w:cs="Times New Roman"/>
          <w:lang w:eastAsia="ru-RU"/>
        </w:rPr>
        <w:t>Нарезка овощей аккуратная, сохранившаяся. Окраска овощей  не изменилась. Аромат и вкус сладкий, свойственный входящим в салат продуктам.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8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Салат из моркови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71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</w:t>
      </w:r>
      <w:r>
        <w:rPr>
          <w:rFonts w:ascii="Times New Roman" w:hAnsi="Times New Roman" w:cs="Times New Roman"/>
          <w:lang w:eastAsia="ru-RU"/>
        </w:rPr>
        <w:t>д и кулинарных изделий 1997 Москва Хлебпродинформ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74466D" w:rsidRPr="0054102C">
        <w:tc>
          <w:tcPr>
            <w:tcW w:w="2293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Морковьдо 1.01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65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52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 с1.01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45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Сахар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растительное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0,6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1,8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2,7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5,8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8,7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1,5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2,3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>Промытую, очищенную морковь натирают на терке соломкой, поливают маслом растительным, сверху посыпают сахаром и прогревают при постоянном помешивании при температуре 85 град не менее 3 мин.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Температура подачи 14 С.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</w:t>
      </w:r>
      <w:r w:rsidRPr="00F6211C">
        <w:rPr>
          <w:rFonts w:ascii="Times New Roman" w:hAnsi="Times New Roman" w:cs="Times New Roman"/>
          <w:lang w:eastAsia="ru-RU"/>
        </w:rPr>
        <w:t>Нарезка овощей аккуратная, сохранившаяся. Окраска овощей  не изменилась. Аромат и вкус сладкий, свойственный входящим в салат продуктам.</w:t>
      </w: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9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Салат витаминный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40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74466D" w:rsidRPr="0054102C">
        <w:tc>
          <w:tcPr>
            <w:tcW w:w="2293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Капуста свежая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28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42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 до 1.01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12,5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18,75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 с 1.01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Яблоки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13,5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Сахар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растительное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0,9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3,5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44,3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67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10,2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 xml:space="preserve">Промытые, очищенные морковь натирают на терке, капусту шинкуют, прогревают при постоянном помешивании не менее 3 мин при температуре 85 град. Яблоки нарезают соломкой. Морковь, капусту, яблоки соединяют, заправляют сахаром и растительным маслом. </w:t>
      </w:r>
    </w:p>
    <w:p w:rsidR="0074466D" w:rsidRPr="00F6211C" w:rsidRDefault="0074466D" w:rsidP="00F6211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Температура подачи 14 С.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</w:t>
      </w:r>
      <w:r w:rsidRPr="00F6211C">
        <w:rPr>
          <w:rFonts w:ascii="Times New Roman" w:hAnsi="Times New Roman" w:cs="Times New Roman"/>
          <w:lang w:eastAsia="ru-RU"/>
        </w:rPr>
        <w:t>Нарезка овощей аккуратная, сохранившаяся. Окраска овощей  не изменилась. Аромат и вкус сладкий, свойственный входящим в салат продуктам.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10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Салат из капусты с яблоками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42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74466D" w:rsidRPr="0054102C">
        <w:tc>
          <w:tcPr>
            <w:tcW w:w="2293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Капуста свежая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47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37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58,3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45,8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70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55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Яблоки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19,1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14,1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23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Сахар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0,8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0,8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растительное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1,7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1,7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0,7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1,7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3,1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3,8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5,7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54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7,52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6,2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11,28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</w:t>
      </w:r>
      <w:r w:rsidRPr="00F6211C">
        <w:rPr>
          <w:rFonts w:ascii="Times New Roman" w:hAnsi="Times New Roman" w:cs="Times New Roman"/>
          <w:lang w:eastAsia="ru-RU"/>
        </w:rPr>
        <w:t>Капусту шинкуют и посыпают солью и перетирают, прогревают при непрерывном помешивании не менее 3 мин. Яблоки без кожицы нарезают соломкой. Капусту, яблоки соединяют, заправляют сахаром и растительным маслом.</w:t>
      </w:r>
    </w:p>
    <w:p w:rsidR="0074466D" w:rsidRPr="00F6211C" w:rsidRDefault="0074466D" w:rsidP="00F6211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Температура подачи 14 С.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</w:t>
      </w:r>
      <w:r w:rsidRPr="00F6211C">
        <w:rPr>
          <w:rFonts w:ascii="Times New Roman" w:hAnsi="Times New Roman" w:cs="Times New Roman"/>
          <w:lang w:eastAsia="ru-RU"/>
        </w:rPr>
        <w:t>Нарезка овощей аккуратная, сохранившаяся. Окраска овощей  не изменилась. Аромат и вкус сладкий, свойственный входящим в салат продуктам.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11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Салат из моркови с яблоками.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49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74466D" w:rsidRPr="0054102C">
        <w:tc>
          <w:tcPr>
            <w:tcW w:w="2293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Морковь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49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39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49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39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Яблоки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9,3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Сахар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0,4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1,06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1,6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35,3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52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0,84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1,26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1,26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 xml:space="preserve">Промытые, очищенные морковь натирают на терке, прогревают при непрерывном помешивании не менее 3 мин. Яблоки без кожицы нарезают соломкой, соединяют с морковью. </w:t>
      </w:r>
    </w:p>
    <w:p w:rsidR="0074466D" w:rsidRPr="00F6211C" w:rsidRDefault="0074466D" w:rsidP="00F6211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Температура подачи 14 С.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</w:t>
      </w:r>
      <w:r w:rsidRPr="00F6211C">
        <w:rPr>
          <w:rFonts w:ascii="Times New Roman" w:hAnsi="Times New Roman" w:cs="Times New Roman"/>
          <w:lang w:eastAsia="ru-RU"/>
        </w:rPr>
        <w:t>Нарезка овощей аккуратная, сохранившаяся. Окраска овощей  не изменилась. Аромат и вкус сладкий, свойственный входящим в салат продуктам.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карта № 12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        </w:t>
      </w:r>
      <w:r w:rsidRPr="00F6211C">
        <w:rPr>
          <w:rFonts w:ascii="Times New Roman" w:hAnsi="Times New Roman" w:cs="Times New Roman"/>
          <w:b/>
          <w:bCs/>
          <w:lang w:eastAsia="ru-RU"/>
        </w:rPr>
        <w:t>Салат из свеклы с растительным маслом.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64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Справочник технологических нормативов, рецептур блюд и кулинарных изделий для школьных образовательных учреждений г. Москва, 2003 г.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74466D" w:rsidRPr="0054102C">
        <w:tc>
          <w:tcPr>
            <w:tcW w:w="2293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Свекла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78,7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59,25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93,6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70,4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Масса отв. свеклы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0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растительное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Соль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0,3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0,3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0,5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0,8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2,9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3,9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4,8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57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0,75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1,12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Технология приготовления</w:t>
      </w:r>
      <w:r w:rsidRPr="00F6211C">
        <w:rPr>
          <w:rFonts w:ascii="Times New Roman" w:hAnsi="Times New Roman" w:cs="Times New Roman"/>
          <w:lang w:eastAsia="ru-RU"/>
        </w:rPr>
        <w:t xml:space="preserve">: Очищенную вареную свеклу нарезают соломкой или ломтиками, добавляют соль, заправляют растительным маслом. 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Температура подачи 14С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 </w:t>
      </w:r>
      <w:r w:rsidRPr="00F6211C">
        <w:rPr>
          <w:rFonts w:ascii="Times New Roman" w:hAnsi="Times New Roman" w:cs="Times New Roman"/>
          <w:lang w:eastAsia="ru-RU"/>
        </w:rPr>
        <w:t>Салат уложен в тарелку горкой, продукты сохранили форму нарезки и естественную форму окраски. Консистенция мягкая. Салат имеет цвет, аромат, вкус, свойственный данному виду овощей.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карта № 13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        </w:t>
      </w:r>
      <w:r w:rsidRPr="00F6211C">
        <w:rPr>
          <w:rFonts w:ascii="Times New Roman" w:hAnsi="Times New Roman" w:cs="Times New Roman"/>
          <w:b/>
          <w:bCs/>
          <w:lang w:eastAsia="ru-RU"/>
        </w:rPr>
        <w:t>Салат из свеклы с изюмом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418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2002г. Диет пит.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74466D" w:rsidRPr="0054102C">
        <w:tc>
          <w:tcPr>
            <w:tcW w:w="2293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Свекла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33,3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63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Изюм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4,7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7,5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соль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0,2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0,2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растительное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0,53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0,8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1,13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3,2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6,13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9,2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36,6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68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0,3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0,4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Технология приготовления</w:t>
      </w:r>
      <w:r w:rsidRPr="00F6211C">
        <w:rPr>
          <w:rFonts w:ascii="Times New Roman" w:hAnsi="Times New Roman" w:cs="Times New Roman"/>
          <w:lang w:eastAsia="ru-RU"/>
        </w:rPr>
        <w:t xml:space="preserve">: Очищенную вареную свеклу нарезают соломкой или ломтиками, изюм или чернослив перебирают, промывают в теплой воде замачивают и с небольшим количеством воды доводят до кипения, затем воду сливают, обсушивают, смешивают с нарезанной свеклой, заправляют растительным маслом. 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Температура подачи 14С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 </w:t>
      </w:r>
      <w:r w:rsidRPr="00F6211C">
        <w:rPr>
          <w:rFonts w:ascii="Times New Roman" w:hAnsi="Times New Roman" w:cs="Times New Roman"/>
          <w:lang w:eastAsia="ru-RU"/>
        </w:rPr>
        <w:t xml:space="preserve">Салат уложен в тарелку горкой, продукты сохранили форму нарезки и естественную форму окраски. Консистенция мягкая. Салат имеет цвет, аромат, вкус, свойственный данному виду овощей. 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карта № 14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        </w:t>
      </w:r>
      <w:r w:rsidRPr="00F6211C">
        <w:rPr>
          <w:rFonts w:ascii="Times New Roman" w:hAnsi="Times New Roman" w:cs="Times New Roman"/>
          <w:b/>
          <w:bCs/>
          <w:lang w:eastAsia="ru-RU"/>
        </w:rPr>
        <w:t>Салат из свеклы с сыром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31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2010г. Дели принт.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3"/>
        <w:gridCol w:w="2082"/>
        <w:gridCol w:w="2082"/>
        <w:gridCol w:w="2082"/>
        <w:gridCol w:w="2082"/>
        <w:gridCol w:w="2082"/>
        <w:gridCol w:w="2083"/>
      </w:tblGrid>
      <w:tr w:rsidR="0074466D" w:rsidRPr="0054102C">
        <w:tc>
          <w:tcPr>
            <w:tcW w:w="2293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Свекла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41,5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33,1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62,2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Сыр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6,5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9,8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растительное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0,6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0,06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2,04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2,7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Технология приготовления</w:t>
      </w:r>
      <w:r w:rsidRPr="00F6211C">
        <w:rPr>
          <w:rFonts w:ascii="Times New Roman" w:hAnsi="Times New Roman" w:cs="Times New Roman"/>
          <w:lang w:eastAsia="ru-RU"/>
        </w:rPr>
        <w:t xml:space="preserve">: Очищенную вареную свеклу нарезают соломкой заправляют растительным маслом, при отпуске посыпают сыром, натертым на крупной терке. 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Температура подачи 14С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 </w:t>
      </w:r>
      <w:r w:rsidRPr="00F6211C">
        <w:rPr>
          <w:rFonts w:ascii="Times New Roman" w:hAnsi="Times New Roman" w:cs="Times New Roman"/>
          <w:lang w:eastAsia="ru-RU"/>
        </w:rPr>
        <w:t>Салат уложен в тарелку горкой, продукты сохранили форму нарезки и естественную форму окраски. Консистенция мягкая. Салат имеет цвет, аромат, вкус, свойственный свекле и сыру.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карта № 15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        </w:t>
      </w:r>
      <w:r w:rsidRPr="00F6211C">
        <w:rPr>
          <w:rFonts w:ascii="Times New Roman" w:hAnsi="Times New Roman" w:cs="Times New Roman"/>
          <w:b/>
          <w:bCs/>
          <w:lang w:eastAsia="ru-RU"/>
        </w:rPr>
        <w:t>Салат из свеклы с солеными огурцами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21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2001г. Пермь     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84"/>
        <w:gridCol w:w="2066"/>
        <w:gridCol w:w="2065"/>
        <w:gridCol w:w="2066"/>
        <w:gridCol w:w="2065"/>
        <w:gridCol w:w="2066"/>
        <w:gridCol w:w="2066"/>
      </w:tblGrid>
      <w:tr w:rsidR="0074466D" w:rsidRPr="0054102C">
        <w:tc>
          <w:tcPr>
            <w:tcW w:w="2293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2493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6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2293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Свекла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45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36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67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53,7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Огурцы соленые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</w:tr>
      <w:tr w:rsidR="0074466D" w:rsidRPr="0054102C">
        <w:tc>
          <w:tcPr>
            <w:tcW w:w="229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растительное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083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0,5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0,75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2,4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3,6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29,6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44,3</w:t>
            </w:r>
          </w:p>
        </w:tc>
      </w:tr>
      <w:tr w:rsidR="0074466D" w:rsidRPr="0054102C">
        <w:tc>
          <w:tcPr>
            <w:tcW w:w="2293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1,5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Технология приготовления</w:t>
      </w:r>
      <w:r w:rsidRPr="00F6211C">
        <w:rPr>
          <w:rFonts w:ascii="Times New Roman" w:hAnsi="Times New Roman" w:cs="Times New Roman"/>
          <w:lang w:eastAsia="ru-RU"/>
        </w:rPr>
        <w:t xml:space="preserve">: Очищенную вареную свеклу нарезают соломкой. Огурцы нарезают тонкими ломтиками, смешивают с заправленной растительным маслом свеклой и перемешивают. 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Температура подачи 14С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 </w:t>
      </w:r>
      <w:r w:rsidRPr="00F6211C">
        <w:rPr>
          <w:rFonts w:ascii="Times New Roman" w:hAnsi="Times New Roman" w:cs="Times New Roman"/>
          <w:lang w:eastAsia="ru-RU"/>
        </w:rPr>
        <w:t>Салат уложен в тарелку горкой, продукты сохранили форму нарезки и естественную форму окраски. Консистенция мягкая. Салат имеет цвет, аромат, вкус, свойственный данному виду овощей. Вкус в меру соленый.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 16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Бутерброд с маслом сливочным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1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г.Делипринт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2"/>
        <w:gridCol w:w="2922"/>
        <w:gridCol w:w="2906"/>
        <w:gridCol w:w="2922"/>
        <w:gridCol w:w="2906"/>
      </w:tblGrid>
      <w:tr w:rsidR="0074466D" w:rsidRPr="0054102C">
        <w:tc>
          <w:tcPr>
            <w:tcW w:w="3036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3036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3036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303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Батон нарезной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</w:tr>
      <w:tr w:rsidR="0074466D" w:rsidRPr="0054102C">
        <w:tc>
          <w:tcPr>
            <w:tcW w:w="303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25/5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30/5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1,9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2,3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4,4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4,5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15,4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99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111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F6211C">
        <w:rPr>
          <w:rFonts w:ascii="Times New Roman" w:hAnsi="Times New Roman" w:cs="Times New Roman"/>
          <w:lang w:eastAsia="ru-RU"/>
        </w:rPr>
        <w:t>Хлеб или батон намазывают маслом.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Требования к качеству:</w:t>
      </w:r>
      <w:r w:rsidRPr="00F6211C">
        <w:rPr>
          <w:rFonts w:ascii="Times New Roman" w:hAnsi="Times New Roman" w:cs="Times New Roman"/>
          <w:lang w:eastAsia="ru-RU"/>
        </w:rPr>
        <w:t xml:space="preserve">  Ровные ломтики хлеба, намазанные маслом. Консистенция хлеба - мягкая, масла – мажущаяся. Цвет, вкус, запах соответствуют виду масла в сочетании со свежим хлебом.</w:t>
      </w: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 17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Бутерброд с повидлом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2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г.Делипринт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2"/>
        <w:gridCol w:w="2922"/>
        <w:gridCol w:w="2906"/>
        <w:gridCol w:w="2922"/>
        <w:gridCol w:w="2906"/>
      </w:tblGrid>
      <w:tr w:rsidR="0074466D" w:rsidRPr="0054102C">
        <w:tc>
          <w:tcPr>
            <w:tcW w:w="3036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3036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3036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303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Батон нарезной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</w:tr>
      <w:tr w:rsidR="0074466D" w:rsidRPr="0054102C">
        <w:tc>
          <w:tcPr>
            <w:tcW w:w="303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 xml:space="preserve">Повидло 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74466D" w:rsidRPr="0054102C">
        <w:tc>
          <w:tcPr>
            <w:tcW w:w="303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35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65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1,35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2,5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0,46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0,85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10,8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53,8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F6211C">
        <w:rPr>
          <w:rFonts w:ascii="Times New Roman" w:hAnsi="Times New Roman" w:cs="Times New Roman"/>
          <w:lang w:eastAsia="ru-RU"/>
        </w:rPr>
        <w:t>Хлеб или батон намазывают маслом, сверху покрывают повидлом, можно взбить и отсадить из кондитерского мешка в виде украшений. Температура подачи 14 град. Хранят не более 15мин при температуре 6 град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Требования к качеству:</w:t>
      </w:r>
      <w:r w:rsidRPr="00F6211C">
        <w:rPr>
          <w:rFonts w:ascii="Times New Roman" w:hAnsi="Times New Roman" w:cs="Times New Roman"/>
          <w:lang w:eastAsia="ru-RU"/>
        </w:rPr>
        <w:t xml:space="preserve">   Бутерброды красиво оформлены. Консистенция  - мягкая, масла – мажущаяся. Цвет, вкус, запах соответствуют виду масла, повидлу, поверхность не заветрена. </w:t>
      </w: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 18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Бутерброд с сыром, с маслом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3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г.Делипринт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2"/>
        <w:gridCol w:w="2922"/>
        <w:gridCol w:w="2906"/>
        <w:gridCol w:w="2922"/>
        <w:gridCol w:w="2906"/>
      </w:tblGrid>
      <w:tr w:rsidR="0074466D" w:rsidRPr="0054102C">
        <w:tc>
          <w:tcPr>
            <w:tcW w:w="3036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3036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3036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303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Хлеб пшеничный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</w:tr>
      <w:tr w:rsidR="0074466D" w:rsidRPr="0054102C">
        <w:tc>
          <w:tcPr>
            <w:tcW w:w="303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74466D" w:rsidRPr="0054102C">
        <w:tc>
          <w:tcPr>
            <w:tcW w:w="303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Сыр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5,1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7,1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25/5/5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30/7/5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4,8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5,95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7,2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12,9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15,4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119,6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146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0,19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F6211C">
        <w:rPr>
          <w:rFonts w:ascii="Times New Roman" w:hAnsi="Times New Roman" w:cs="Times New Roman"/>
          <w:lang w:eastAsia="ru-RU"/>
        </w:rPr>
        <w:t>Хлеб или батон намазывают маслом, сверху кладут кусочек сыра.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Требования к качеству:</w:t>
      </w:r>
      <w:r w:rsidRPr="00F6211C">
        <w:rPr>
          <w:rFonts w:ascii="Times New Roman" w:hAnsi="Times New Roman" w:cs="Times New Roman"/>
          <w:lang w:eastAsia="ru-RU"/>
        </w:rPr>
        <w:t xml:space="preserve">  Ровные ломтики хлеба, намазанные маслом, сверху сыр прямоугольной или треугольной формы. Консистенция мягкая. Цвет, вкус, запах соответствуют сыру, масла в сочетании со свежим хлебом.</w:t>
      </w: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 19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Фрукты свежие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Номер рецептуры: № 368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г.Делипринт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3"/>
        <w:gridCol w:w="1098"/>
        <w:gridCol w:w="955"/>
        <w:gridCol w:w="1099"/>
        <w:gridCol w:w="955"/>
        <w:gridCol w:w="1099"/>
        <w:gridCol w:w="955"/>
        <w:gridCol w:w="1099"/>
        <w:gridCol w:w="955"/>
        <w:gridCol w:w="1099"/>
        <w:gridCol w:w="955"/>
        <w:gridCol w:w="1264"/>
        <w:gridCol w:w="1132"/>
      </w:tblGrid>
      <w:tr w:rsidR="0074466D" w:rsidRPr="0054102C">
        <w:tc>
          <w:tcPr>
            <w:tcW w:w="2028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0344" w:type="dxa"/>
            <w:gridSpan w:val="10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  <w:tc>
          <w:tcPr>
            <w:tcW w:w="127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74466D" w:rsidRPr="0054102C">
        <w:tc>
          <w:tcPr>
            <w:tcW w:w="2028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06" w:type="dxa"/>
            <w:gridSpan w:val="6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4138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  <w:tc>
          <w:tcPr>
            <w:tcW w:w="127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74466D" w:rsidRPr="0054102C">
        <w:trPr>
          <w:trHeight w:val="703"/>
        </w:trPr>
        <w:tc>
          <w:tcPr>
            <w:tcW w:w="2028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6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127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Брутто,г</w:t>
            </w:r>
          </w:p>
        </w:tc>
        <w:tc>
          <w:tcPr>
            <w:tcW w:w="114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Нетто,г</w:t>
            </w:r>
          </w:p>
        </w:tc>
      </w:tr>
      <w:tr w:rsidR="0074466D" w:rsidRPr="0054102C">
        <w:tc>
          <w:tcPr>
            <w:tcW w:w="202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Яблоки,</w:t>
            </w:r>
          </w:p>
        </w:tc>
        <w:tc>
          <w:tcPr>
            <w:tcW w:w="110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80</w:t>
            </w: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70</w:t>
            </w: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85</w:t>
            </w: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91</w:t>
            </w: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80</w:t>
            </w: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97</w:t>
            </w: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85</w:t>
            </w: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102</w:t>
            </w: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90</w:t>
            </w:r>
          </w:p>
        </w:tc>
        <w:tc>
          <w:tcPr>
            <w:tcW w:w="127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114</w:t>
            </w:r>
          </w:p>
        </w:tc>
        <w:tc>
          <w:tcPr>
            <w:tcW w:w="114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</w:tr>
      <w:tr w:rsidR="0074466D" w:rsidRPr="0054102C">
        <w:tc>
          <w:tcPr>
            <w:tcW w:w="202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или груши,</w:t>
            </w:r>
          </w:p>
        </w:tc>
        <w:tc>
          <w:tcPr>
            <w:tcW w:w="110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111</w:t>
            </w:r>
          </w:p>
        </w:tc>
        <w:tc>
          <w:tcPr>
            <w:tcW w:w="114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</w:tr>
      <w:tr w:rsidR="0074466D" w:rsidRPr="0054102C">
        <w:tc>
          <w:tcPr>
            <w:tcW w:w="202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или персики,</w:t>
            </w:r>
          </w:p>
        </w:tc>
        <w:tc>
          <w:tcPr>
            <w:tcW w:w="110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111</w:t>
            </w:r>
          </w:p>
        </w:tc>
        <w:tc>
          <w:tcPr>
            <w:tcW w:w="114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</w:tr>
      <w:tr w:rsidR="0074466D" w:rsidRPr="0054102C">
        <w:tc>
          <w:tcPr>
            <w:tcW w:w="202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или абрикосы,</w:t>
            </w:r>
          </w:p>
        </w:tc>
        <w:tc>
          <w:tcPr>
            <w:tcW w:w="110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116</w:t>
            </w:r>
          </w:p>
        </w:tc>
        <w:tc>
          <w:tcPr>
            <w:tcW w:w="114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</w:tr>
      <w:tr w:rsidR="0074466D" w:rsidRPr="0054102C">
        <w:tc>
          <w:tcPr>
            <w:tcW w:w="202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или бананы,</w:t>
            </w:r>
          </w:p>
        </w:tc>
        <w:tc>
          <w:tcPr>
            <w:tcW w:w="110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167</w:t>
            </w:r>
          </w:p>
        </w:tc>
        <w:tc>
          <w:tcPr>
            <w:tcW w:w="114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</w:tr>
      <w:tr w:rsidR="0074466D" w:rsidRPr="0054102C">
        <w:tc>
          <w:tcPr>
            <w:tcW w:w="2028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или виноград столовый</w:t>
            </w:r>
          </w:p>
        </w:tc>
        <w:tc>
          <w:tcPr>
            <w:tcW w:w="110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7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104</w:t>
            </w:r>
          </w:p>
        </w:tc>
        <w:tc>
          <w:tcPr>
            <w:tcW w:w="114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</w:tr>
      <w:tr w:rsidR="0074466D" w:rsidRPr="0054102C">
        <w:tc>
          <w:tcPr>
            <w:tcW w:w="2028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1106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70</w:t>
            </w: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75</w:t>
            </w: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80</w:t>
            </w: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85</w:t>
            </w:r>
          </w:p>
        </w:tc>
        <w:tc>
          <w:tcPr>
            <w:tcW w:w="1107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2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90</w:t>
            </w:r>
          </w:p>
        </w:tc>
        <w:tc>
          <w:tcPr>
            <w:tcW w:w="1274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</w:tbl>
    <w:p w:rsidR="0074466D" w:rsidRDefault="0074466D" w:rsidP="00F6211C">
      <w:pPr>
        <w:spacing w:after="200" w:line="276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F6211C">
        <w:rPr>
          <w:rFonts w:ascii="Times New Roman" w:hAnsi="Times New Roman" w:cs="Times New Roman"/>
          <w:lang w:eastAsia="ru-RU"/>
        </w:rPr>
        <w:t>Яблоки или груши свежие с удаленными семенами гнездом, персики или абрикосы с удаленной косточкой, или очищенные бананы нарезают, виноград свежий столовый разделяют на кисточки, и подают на десертной тарелке или вазочке.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Требования к качеству:</w:t>
      </w:r>
      <w:r w:rsidRPr="00F6211C">
        <w:rPr>
          <w:rFonts w:ascii="Times New Roman" w:hAnsi="Times New Roman" w:cs="Times New Roman"/>
          <w:lang w:eastAsia="ru-RU"/>
        </w:rPr>
        <w:t xml:space="preserve">  Плоды целые, консистенция, цвет, запах, и вкус соответствуют виду плодов.</w:t>
      </w: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20</w:t>
      </w: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F6211C">
        <w:rPr>
          <w:rFonts w:ascii="Times New Roman" w:hAnsi="Times New Roman" w:cs="Times New Roman"/>
          <w:b/>
          <w:bCs/>
          <w:lang w:eastAsia="ru-RU"/>
        </w:rPr>
        <w:t>Огурцы свежие порционные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Номер рецептуры: № 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дляпредприятий общественного питания 1996 г.стр56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2"/>
        <w:gridCol w:w="2922"/>
        <w:gridCol w:w="2906"/>
        <w:gridCol w:w="2922"/>
        <w:gridCol w:w="2906"/>
      </w:tblGrid>
      <w:tr w:rsidR="0074466D" w:rsidRPr="0054102C">
        <w:tc>
          <w:tcPr>
            <w:tcW w:w="3036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3036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3036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303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Огурцы свежие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61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0,35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0,4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0,05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0,06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0,95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1,08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5,5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6,6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3,5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4,2</w:t>
            </w:r>
          </w:p>
        </w:tc>
      </w:tr>
    </w:tbl>
    <w:p w:rsidR="0074466D" w:rsidRPr="00F6211C" w:rsidRDefault="0074466D" w:rsidP="00F6211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>Огурцы моют, нарезают.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</w:t>
      </w:r>
      <w:r w:rsidRPr="00F6211C">
        <w:rPr>
          <w:rFonts w:ascii="Times New Roman" w:hAnsi="Times New Roman" w:cs="Times New Roman"/>
          <w:lang w:eastAsia="ru-RU"/>
        </w:rPr>
        <w:t>Плоды целые, консистенция, цвет, запах, и вкус соответствуют виду плодов.</w:t>
      </w: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74466D" w:rsidRPr="00890BCC" w:rsidRDefault="0074466D" w:rsidP="006A7CF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Предприятие: МУП</w:t>
      </w:r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Департамент продовольствия и социального питания г. Казани</w:t>
      </w: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>Технологическая  карта № 21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4466D" w:rsidRPr="00A3048F" w:rsidRDefault="0074466D" w:rsidP="00F6211C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Наименование блюда:  </w:t>
      </w:r>
      <w:bookmarkStart w:id="0" w:name="_GoBack"/>
      <w:r w:rsidRPr="00A3048F">
        <w:rPr>
          <w:rFonts w:ascii="Times New Roman" w:hAnsi="Times New Roman" w:cs="Times New Roman"/>
          <w:b/>
          <w:bCs/>
          <w:lang w:eastAsia="ru-RU"/>
        </w:rPr>
        <w:t>Помидоры свежие порционные</w:t>
      </w:r>
    </w:p>
    <w:bookmarkEnd w:id="0"/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 xml:space="preserve">Номер рецептуры: № </w:t>
      </w:r>
    </w:p>
    <w:p w:rsidR="0074466D" w:rsidRPr="00F6211C" w:rsidRDefault="0074466D" w:rsidP="00F621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дляпредприятий общественного питания 1996 г.стр564</w:t>
      </w:r>
    </w:p>
    <w:p w:rsidR="0074466D" w:rsidRPr="00F6211C" w:rsidRDefault="0074466D" w:rsidP="00F621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2"/>
        <w:gridCol w:w="2922"/>
        <w:gridCol w:w="2906"/>
        <w:gridCol w:w="2922"/>
        <w:gridCol w:w="2906"/>
      </w:tblGrid>
      <w:tr w:rsidR="0074466D" w:rsidRPr="0054102C">
        <w:tc>
          <w:tcPr>
            <w:tcW w:w="3036" w:type="dxa"/>
            <w:vMerge w:val="restart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Расход продуктов на 1 порцию</w:t>
            </w:r>
          </w:p>
        </w:tc>
      </w:tr>
      <w:tr w:rsidR="0074466D" w:rsidRPr="0054102C">
        <w:tc>
          <w:tcPr>
            <w:tcW w:w="3036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от 3 до 7 лет</w:t>
            </w:r>
          </w:p>
        </w:tc>
      </w:tr>
      <w:tr w:rsidR="0074466D" w:rsidRPr="0054102C">
        <w:tc>
          <w:tcPr>
            <w:tcW w:w="3036" w:type="dxa"/>
            <w:vMerge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брутто, г</w:t>
            </w: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нетто, г</w:t>
            </w:r>
          </w:p>
        </w:tc>
      </w:tr>
      <w:tr w:rsidR="0074466D" w:rsidRPr="0054102C">
        <w:tc>
          <w:tcPr>
            <w:tcW w:w="3036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Помидоры свежие (парниковые)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52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2945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61</w:t>
            </w:r>
          </w:p>
        </w:tc>
        <w:tc>
          <w:tcPr>
            <w:tcW w:w="2930" w:type="dxa"/>
            <w:vAlign w:val="bottom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4102C">
              <w:rPr>
                <w:rFonts w:ascii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0,7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0,1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1,9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2,28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Энергетическая ценность, ккал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14,4</w:t>
            </w:r>
          </w:p>
        </w:tc>
      </w:tr>
      <w:tr w:rsidR="0074466D" w:rsidRPr="0054102C">
        <w:tc>
          <w:tcPr>
            <w:tcW w:w="3036" w:type="dxa"/>
          </w:tcPr>
          <w:p w:rsidR="0074466D" w:rsidRPr="0054102C" w:rsidRDefault="0074466D" w:rsidP="0054102C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Витамин С, мг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12,5</w:t>
            </w:r>
          </w:p>
        </w:tc>
        <w:tc>
          <w:tcPr>
            <w:tcW w:w="2945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30" w:type="dxa"/>
          </w:tcPr>
          <w:p w:rsidR="0074466D" w:rsidRPr="0054102C" w:rsidRDefault="0074466D" w:rsidP="0054102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102C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</w:tr>
    </w:tbl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4466D" w:rsidRPr="00F6211C" w:rsidRDefault="0074466D" w:rsidP="00F6211C">
      <w:pPr>
        <w:spacing w:after="20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F6211C">
        <w:rPr>
          <w:rFonts w:ascii="Times New Roman" w:hAnsi="Times New Roman" w:cs="Times New Roman"/>
          <w:lang w:eastAsia="ru-RU"/>
        </w:rPr>
        <w:t>Помидоры моют, нарезают.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6211C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</w:t>
      </w:r>
      <w:r w:rsidRPr="00F6211C">
        <w:rPr>
          <w:rFonts w:ascii="Times New Roman" w:hAnsi="Times New Roman" w:cs="Times New Roman"/>
          <w:lang w:eastAsia="ru-RU"/>
        </w:rPr>
        <w:t>Плоды целые, консистенция, цвет, запах, и вкус соответствуют виду плодов.</w:t>
      </w:r>
    </w:p>
    <w:p w:rsidR="0074466D" w:rsidRPr="00F6211C" w:rsidRDefault="0074466D" w:rsidP="00F6211C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74466D" w:rsidRPr="00F6211C" w:rsidRDefault="0074466D" w:rsidP="00F6211C">
      <w:pPr>
        <w:spacing w:after="200" w:line="276" w:lineRule="auto"/>
      </w:pPr>
    </w:p>
    <w:p w:rsidR="0074466D" w:rsidRPr="00F6211C" w:rsidRDefault="0074466D"/>
    <w:sectPr w:rsidR="0074466D" w:rsidRPr="00F6211C" w:rsidSect="00CC272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5CD1"/>
    <w:rsid w:val="00007B30"/>
    <w:rsid w:val="00085FCB"/>
    <w:rsid w:val="000905F4"/>
    <w:rsid w:val="002E34D6"/>
    <w:rsid w:val="00305468"/>
    <w:rsid w:val="00394775"/>
    <w:rsid w:val="003E4AB2"/>
    <w:rsid w:val="004351E3"/>
    <w:rsid w:val="00466F0E"/>
    <w:rsid w:val="004C170F"/>
    <w:rsid w:val="0054102C"/>
    <w:rsid w:val="0059419B"/>
    <w:rsid w:val="005A2AF1"/>
    <w:rsid w:val="00605CD1"/>
    <w:rsid w:val="006A7CF7"/>
    <w:rsid w:val="00707F54"/>
    <w:rsid w:val="0074466D"/>
    <w:rsid w:val="00812131"/>
    <w:rsid w:val="00882E1A"/>
    <w:rsid w:val="00890BCC"/>
    <w:rsid w:val="008B45F1"/>
    <w:rsid w:val="00A3048F"/>
    <w:rsid w:val="00A71396"/>
    <w:rsid w:val="00AC0BBC"/>
    <w:rsid w:val="00B53430"/>
    <w:rsid w:val="00BA6DAB"/>
    <w:rsid w:val="00C165D8"/>
    <w:rsid w:val="00C60FC3"/>
    <w:rsid w:val="00CC2721"/>
    <w:rsid w:val="00D26ADD"/>
    <w:rsid w:val="00E12370"/>
    <w:rsid w:val="00E21AAD"/>
    <w:rsid w:val="00E6364B"/>
    <w:rsid w:val="00F6211C"/>
    <w:rsid w:val="00F763FD"/>
    <w:rsid w:val="00FA307D"/>
    <w:rsid w:val="00FC7926"/>
    <w:rsid w:val="00FD0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AA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211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220</TotalTime>
  <Pages>23</Pages>
  <Words>3434</Words>
  <Characters>19579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2017-01-12T04:15:00Z</cp:lastPrinted>
  <dcterms:created xsi:type="dcterms:W3CDTF">2016-11-16T07:08:00Z</dcterms:created>
  <dcterms:modified xsi:type="dcterms:W3CDTF">2017-01-12T04:17:00Z</dcterms:modified>
</cp:coreProperties>
</file>